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98685B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ПРОИЗВОДСТВЕННОЙ (ПО ПРОФИЛЮ </w:t>
      </w:r>
    </w:p>
    <w:p w:rsidR="0098685B" w:rsidRPr="00B85DD1" w:rsidRDefault="0098685B" w:rsidP="00986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СПЕЦИАЛЬНОСТИ) ПРАКТИКИ</w:t>
      </w: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98685B" w:rsidRPr="00FC3C31" w:rsidRDefault="0098685B" w:rsidP="0098685B">
      <w:pPr>
        <w:pStyle w:val="Default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E204A" w:rsidTr="009E204A">
        <w:tc>
          <w:tcPr>
            <w:tcW w:w="9854" w:type="dxa"/>
            <w:tcBorders>
              <w:bottom w:val="single" w:sz="4" w:space="0" w:color="auto"/>
            </w:tcBorders>
          </w:tcPr>
          <w:p w:rsidR="009E204A" w:rsidRDefault="009E204A" w:rsidP="0098685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04A" w:rsidTr="009E204A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E204A" w:rsidRDefault="009E204A" w:rsidP="0098685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E204A" w:rsidRDefault="009E204A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E204A" w:rsidP="0098685B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 xml:space="preserve"> </w:t>
      </w:r>
      <w:r w:rsidR="0098685B" w:rsidRPr="00B85DD1">
        <w:rPr>
          <w:i/>
          <w:iCs/>
          <w:szCs w:val="28"/>
        </w:rPr>
        <w:t>(</w:t>
      </w:r>
      <w:r w:rsidR="0098685B">
        <w:rPr>
          <w:i/>
          <w:iCs/>
          <w:szCs w:val="28"/>
        </w:rPr>
        <w:t>код,</w:t>
      </w:r>
      <w:r w:rsidR="0098685B" w:rsidRPr="00B85DD1">
        <w:rPr>
          <w:i/>
          <w:iCs/>
          <w:szCs w:val="28"/>
        </w:rPr>
        <w:t xml:space="preserve"> наименование </w:t>
      </w:r>
      <w:r w:rsidR="0098685B">
        <w:rPr>
          <w:i/>
          <w:iCs/>
          <w:szCs w:val="28"/>
        </w:rPr>
        <w:t>специальности/профессии</w:t>
      </w:r>
      <w:r w:rsidR="0098685B" w:rsidRPr="00B85DD1">
        <w:rPr>
          <w:i/>
          <w:iCs/>
          <w:szCs w:val="28"/>
        </w:rPr>
        <w:t>)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E204A" w:rsidTr="00A32E6E">
        <w:tc>
          <w:tcPr>
            <w:tcW w:w="9854" w:type="dxa"/>
            <w:tcBorders>
              <w:bottom w:val="single" w:sz="4" w:space="0" w:color="auto"/>
            </w:tcBorders>
          </w:tcPr>
          <w:p w:rsidR="009E204A" w:rsidRDefault="009E204A" w:rsidP="00A32E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04A" w:rsidTr="00A32E6E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E204A" w:rsidRDefault="009E204A" w:rsidP="00A32E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8685B" w:rsidRPr="00B85DD1" w:rsidRDefault="009E204A" w:rsidP="0098685B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 xml:space="preserve"> </w:t>
      </w:r>
      <w:r w:rsidR="0098685B" w:rsidRPr="00B85DD1">
        <w:rPr>
          <w:i/>
          <w:iCs/>
          <w:szCs w:val="28"/>
        </w:rPr>
        <w:t>(</w:t>
      </w:r>
      <w:r w:rsidR="0098685B">
        <w:rPr>
          <w:i/>
          <w:iCs/>
          <w:szCs w:val="28"/>
        </w:rPr>
        <w:t>код практики, код и наименование</w:t>
      </w:r>
      <w:r w:rsidR="0098685B" w:rsidRPr="00B85DD1">
        <w:rPr>
          <w:i/>
          <w:iCs/>
          <w:szCs w:val="28"/>
        </w:rPr>
        <w:t xml:space="preserve"> </w:t>
      </w:r>
      <w:r w:rsidR="0098685B">
        <w:rPr>
          <w:i/>
          <w:iCs/>
          <w:szCs w:val="28"/>
        </w:rPr>
        <w:t>профессионального модуля</w:t>
      </w:r>
      <w:r w:rsidR="0098685B" w:rsidRPr="00B85DD1">
        <w:rPr>
          <w:i/>
          <w:iCs/>
          <w:szCs w:val="28"/>
        </w:rPr>
        <w:t>)</w:t>
      </w:r>
    </w:p>
    <w:p w:rsidR="0098685B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Default="009E204A" w:rsidP="009868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E204A" w:rsidTr="009E204A">
        <w:tc>
          <w:tcPr>
            <w:tcW w:w="9854" w:type="dxa"/>
            <w:tcBorders>
              <w:bottom w:val="single" w:sz="4" w:space="0" w:color="auto"/>
            </w:tcBorders>
          </w:tcPr>
          <w:p w:rsidR="009E204A" w:rsidRDefault="009E204A" w:rsidP="00A32E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8685B" w:rsidRDefault="0098685B" w:rsidP="0098685B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98685B" w:rsidRDefault="0098685B" w:rsidP="0098685B">
      <w:pPr>
        <w:pStyle w:val="Default"/>
        <w:jc w:val="center"/>
        <w:rPr>
          <w:i/>
          <w:iCs/>
          <w:szCs w:val="28"/>
        </w:rPr>
      </w:pPr>
    </w:p>
    <w:p w:rsidR="0098685B" w:rsidRPr="00A06509" w:rsidRDefault="0098685B" w:rsidP="0098685B">
      <w:pPr>
        <w:pStyle w:val="Default"/>
        <w:rPr>
          <w:sz w:val="28"/>
          <w:szCs w:val="28"/>
        </w:rPr>
      </w:pPr>
    </w:p>
    <w:p w:rsidR="0098685B" w:rsidRPr="00B85DD1" w:rsidRDefault="0098685B" w:rsidP="009868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98685B" w:rsidTr="00D435C8">
        <w:tc>
          <w:tcPr>
            <w:tcW w:w="319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98685B" w:rsidRPr="00B85DD1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98685B" w:rsidTr="00D435C8">
        <w:tc>
          <w:tcPr>
            <w:tcW w:w="319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98685B" w:rsidRPr="00B85DD1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98685B" w:rsidTr="00D435C8">
        <w:tc>
          <w:tcPr>
            <w:tcW w:w="3198" w:type="dxa"/>
          </w:tcPr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98685B" w:rsidRPr="00B85DD1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98685B" w:rsidRDefault="0098685B" w:rsidP="00D435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98685B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pStyle w:val="Default"/>
        <w:jc w:val="center"/>
        <w:rPr>
          <w:b/>
          <w:bCs/>
          <w:sz w:val="28"/>
          <w:szCs w:val="28"/>
        </w:rPr>
      </w:pPr>
    </w:p>
    <w:p w:rsidR="0098685B" w:rsidRDefault="0098685B" w:rsidP="0098685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9E204A" w:rsidRDefault="009E204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8685B" w:rsidRPr="00691C8E" w:rsidRDefault="009E204A" w:rsidP="009868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98685B" w:rsidRPr="00691C8E" w:rsidRDefault="0098685B" w:rsidP="0098685B">
      <w:pPr>
        <w:pStyle w:val="Default"/>
        <w:jc w:val="center"/>
        <w:rPr>
          <w:sz w:val="28"/>
          <w:szCs w:val="28"/>
        </w:rPr>
      </w:pP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98685B" w:rsidRPr="00691C8E" w:rsidRDefault="0098685B" w:rsidP="0098685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98685B" w:rsidRDefault="0098685B" w:rsidP="009868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9E204A" w:rsidRDefault="009E204A" w:rsidP="0098685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0CF3" w:rsidRPr="009E204A" w:rsidRDefault="009E204A" w:rsidP="009E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204A">
        <w:rPr>
          <w:rFonts w:ascii="Times New Roman" w:hAnsi="Times New Roman" w:cs="Times New Roman"/>
          <w:i/>
          <w:iCs/>
          <w:sz w:val="28"/>
          <w:szCs w:val="28"/>
        </w:rPr>
        <w:t xml:space="preserve">*Отчет по практике оформляется в соответствии с методическими рекомендациями </w:t>
      </w:r>
    </w:p>
    <w:sectPr w:rsidR="00EB0CF3" w:rsidRPr="009E204A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EEB"/>
    <w:multiLevelType w:val="hybridMultilevel"/>
    <w:tmpl w:val="469899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E98"/>
    <w:multiLevelType w:val="hybridMultilevel"/>
    <w:tmpl w:val="C9B2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57E3"/>
    <w:multiLevelType w:val="multilevel"/>
    <w:tmpl w:val="EB108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4B4A2711"/>
    <w:multiLevelType w:val="multilevel"/>
    <w:tmpl w:val="DBD2B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8B5DBF"/>
    <w:multiLevelType w:val="multilevel"/>
    <w:tmpl w:val="612A1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>
    <w:nsid w:val="7AF84352"/>
    <w:multiLevelType w:val="hybridMultilevel"/>
    <w:tmpl w:val="0644984A"/>
    <w:lvl w:ilvl="0" w:tplc="30522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C92"/>
    <w:rsid w:val="00006D22"/>
    <w:rsid w:val="00040F61"/>
    <w:rsid w:val="00061C5E"/>
    <w:rsid w:val="000A6BF9"/>
    <w:rsid w:val="00157BED"/>
    <w:rsid w:val="001659A7"/>
    <w:rsid w:val="00240E9C"/>
    <w:rsid w:val="002F34EA"/>
    <w:rsid w:val="003C3DA3"/>
    <w:rsid w:val="00453739"/>
    <w:rsid w:val="00517BEB"/>
    <w:rsid w:val="005F2994"/>
    <w:rsid w:val="00653A97"/>
    <w:rsid w:val="00675C92"/>
    <w:rsid w:val="006C67EE"/>
    <w:rsid w:val="007A5E1C"/>
    <w:rsid w:val="008C3604"/>
    <w:rsid w:val="0098685B"/>
    <w:rsid w:val="009E204A"/>
    <w:rsid w:val="00A44041"/>
    <w:rsid w:val="00A5076F"/>
    <w:rsid w:val="00A860DB"/>
    <w:rsid w:val="00C829FE"/>
    <w:rsid w:val="00DC1C24"/>
    <w:rsid w:val="00DE4A16"/>
    <w:rsid w:val="00EB0CF3"/>
    <w:rsid w:val="00F0300C"/>
    <w:rsid w:val="00F43A45"/>
    <w:rsid w:val="00F533F5"/>
    <w:rsid w:val="00F8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C92"/>
    <w:pPr>
      <w:ind w:left="720"/>
      <w:contextualSpacing/>
    </w:pPr>
  </w:style>
  <w:style w:type="character" w:customStyle="1" w:styleId="c9bmy3n">
    <w:name w:val="c9bmy3n"/>
    <w:basedOn w:val="a0"/>
    <w:rsid w:val="00C829FE"/>
  </w:style>
  <w:style w:type="paragraph" w:customStyle="1" w:styleId="Default">
    <w:name w:val="Default"/>
    <w:rsid w:val="006C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vsamt339a-1</cp:lastModifiedBy>
  <cp:revision>2</cp:revision>
  <dcterms:created xsi:type="dcterms:W3CDTF">2021-04-16T11:57:00Z</dcterms:created>
  <dcterms:modified xsi:type="dcterms:W3CDTF">2021-04-16T11:57:00Z</dcterms:modified>
</cp:coreProperties>
</file>