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200D64" w:rsidRDefault="00200D64" w:rsidP="00B85DD1">
      <w:pPr>
        <w:pStyle w:val="Default"/>
        <w:jc w:val="center"/>
        <w:rPr>
          <w:b/>
          <w:bCs/>
          <w:sz w:val="28"/>
          <w:szCs w:val="28"/>
        </w:rPr>
      </w:pPr>
    </w:p>
    <w:p w:rsidR="00200D64" w:rsidRDefault="00200D64" w:rsidP="00B85DD1">
      <w:pPr>
        <w:pStyle w:val="Default"/>
        <w:jc w:val="center"/>
        <w:rPr>
          <w:b/>
          <w:bCs/>
          <w:sz w:val="28"/>
          <w:szCs w:val="28"/>
        </w:rPr>
      </w:pPr>
    </w:p>
    <w:p w:rsidR="00200D64" w:rsidRDefault="00200D64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E1633F">
        <w:rPr>
          <w:b/>
          <w:bCs/>
          <w:sz w:val="28"/>
          <w:szCs w:val="28"/>
        </w:rPr>
        <w:t>УЧЕБНОЙ ПРАКТИКИ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FC3C31" w:rsidRDefault="00E1633F" w:rsidP="00B85DD1">
      <w:pPr>
        <w:pStyle w:val="Default"/>
        <w:jc w:val="center"/>
        <w:rPr>
          <w:bCs/>
          <w:i/>
          <w:sz w:val="28"/>
          <w:szCs w:val="28"/>
        </w:rPr>
      </w:pPr>
      <w:r w:rsidRPr="00E1633F">
        <w:rPr>
          <w:b/>
          <w:bCs/>
          <w:sz w:val="28"/>
          <w:szCs w:val="28"/>
        </w:rPr>
        <w:t>УП.00ПМ.00</w:t>
      </w:r>
      <w:r>
        <w:rPr>
          <w:b/>
          <w:bCs/>
          <w:sz w:val="28"/>
          <w:szCs w:val="28"/>
        </w:rPr>
        <w:t xml:space="preserve"> (и</w:t>
      </w:r>
      <w:r w:rsidR="00FC3C31" w:rsidRPr="00FC3C31">
        <w:rPr>
          <w:bCs/>
          <w:i/>
          <w:sz w:val="28"/>
          <w:szCs w:val="28"/>
        </w:rPr>
        <w:t>ндекс</w:t>
      </w:r>
      <w:r>
        <w:rPr>
          <w:bCs/>
          <w:i/>
          <w:sz w:val="28"/>
          <w:szCs w:val="28"/>
        </w:rPr>
        <w:t xml:space="preserve"> учебной практики и ПМ</w:t>
      </w:r>
      <w:r w:rsidR="00FC3C31" w:rsidRPr="00FC3C31">
        <w:rPr>
          <w:bCs/>
          <w:i/>
          <w:sz w:val="28"/>
          <w:szCs w:val="28"/>
        </w:rPr>
        <w:t>, наименование профессионального модуля</w:t>
      </w:r>
      <w:r>
        <w:rPr>
          <w:bCs/>
          <w:i/>
          <w:sz w:val="28"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Pr="00FC3C31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210592" w:rsidRDefault="00FC3C31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Pr="00210592" w:rsidRDefault="00210592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210592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Р.Н. </w:t>
            </w:r>
            <w:proofErr w:type="spellStart"/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Димухаметов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633F" w:rsidRDefault="00E1633F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учебной практики УП.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ПМ)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специальности/профессии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специальности/профессии</w:t>
      </w: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>учебной практики УП.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088"/>
        <w:gridCol w:w="1524"/>
      </w:tblGrid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Тематический план и содержание учебной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учебной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A454DC" w:rsidP="00A454DC">
      <w:pPr>
        <w:pStyle w:val="ac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264" w:rsidRPr="00EB7264" w:rsidRDefault="00C94DA1" w:rsidP="00C94DA1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РАБОЧЕЙ ПРОГРАММЫ УЧЕБНОЙ ПРАКТИКИ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C94DA1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учебной практики является частью основной образовательной программы (далее ООП) по специальности/профессии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специальности/профессии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B031DA" w:rsidRPr="00C94DA1" w:rsidRDefault="00C94DA1" w:rsidP="00C94DA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C94DA1" w:rsidRPr="00C94DA1" w:rsidRDefault="00C94DA1" w:rsidP="00C94DA1">
      <w:pPr>
        <w:pStyle w:val="Default"/>
        <w:spacing w:line="276" w:lineRule="auto"/>
        <w:ind w:left="709" w:firstLine="709"/>
        <w:jc w:val="both"/>
        <w:rPr>
          <w:sz w:val="28"/>
          <w:szCs w:val="28"/>
        </w:rPr>
      </w:pPr>
      <w:r w:rsidRPr="00C94DA1">
        <w:rPr>
          <w:sz w:val="28"/>
          <w:szCs w:val="28"/>
        </w:rPr>
        <w:t xml:space="preserve">- формирование у обучающихся первоначальных умений и практического опыта в рамках профессиональных компетенций, соответствующих основному виду деятельности; </w:t>
      </w:r>
    </w:p>
    <w:p w:rsidR="00C94DA1" w:rsidRPr="00C94DA1" w:rsidRDefault="00C94DA1" w:rsidP="00C94DA1">
      <w:pPr>
        <w:pStyle w:val="Default"/>
        <w:spacing w:line="276" w:lineRule="auto"/>
        <w:ind w:left="709" w:firstLine="709"/>
        <w:jc w:val="both"/>
        <w:rPr>
          <w:sz w:val="28"/>
          <w:szCs w:val="28"/>
        </w:rPr>
      </w:pPr>
      <w:r w:rsidRPr="00C94DA1">
        <w:rPr>
          <w:sz w:val="28"/>
          <w:szCs w:val="28"/>
        </w:rPr>
        <w:t xml:space="preserve">- формирование у обучающихся общих компетенций, соответствующих основному виду деятельности. </w:t>
      </w:r>
    </w:p>
    <w:p w:rsidR="003C5FEA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практический опыт по основному виду деятельности из ФГОС)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4DA1" w:rsidRPr="00C94DA1" w:rsidRDefault="00C94DA1" w:rsidP="00C94DA1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учебной практики: 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>Всего - ____ часов.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4DA1" w:rsidRDefault="00C94DA1" w:rsidP="00C94DA1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ПРОГРАММЫ УЧЕБНОЙ ПРАКТИКИ</w:t>
      </w:r>
    </w:p>
    <w:p w:rsidR="0046171F" w:rsidRDefault="0046171F" w:rsidP="0046171F">
      <w:pPr>
        <w:pStyle w:val="ac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171F" w:rsidRPr="0046171F" w:rsidRDefault="0046171F" w:rsidP="0046171F">
      <w:pPr>
        <w:pStyle w:val="ac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учебной практики является освоение обучающимися профессиональных и общих компетенций в рамках основного вида деятельности по специальности/профессии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специальности/профессии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C94DA1" w:rsidRP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1DA" w:rsidRPr="003C5FEA" w:rsidRDefault="003C5FEA" w:rsidP="003C5FEA">
      <w:pPr>
        <w:pStyle w:val="ac"/>
        <w:numPr>
          <w:ilvl w:val="2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4617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4617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результата обучения</w:t>
            </w:r>
          </w:p>
        </w:tc>
      </w:tr>
      <w:tr w:rsidR="003C5FEA" w:rsidTr="003C5FEA">
        <w:tc>
          <w:tcPr>
            <w:tcW w:w="1231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3C5FEA" w:rsidRDefault="0046171F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3C5FEA">
      <w:pPr>
        <w:pStyle w:val="ac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7C1DD9">
        <w:tc>
          <w:tcPr>
            <w:tcW w:w="1231" w:type="dxa"/>
          </w:tcPr>
          <w:p w:rsidR="003C5FEA" w:rsidRPr="003C5FEA" w:rsidRDefault="003C5FEA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3C5FE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4617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результата обучения</w:t>
            </w:r>
          </w:p>
        </w:tc>
      </w:tr>
      <w:tr w:rsidR="003C5FEA" w:rsidTr="007C1DD9">
        <w:tc>
          <w:tcPr>
            <w:tcW w:w="1231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3C5FEA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Pr="0046171F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Pr="001261EA" w:rsidRDefault="001F75F6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 И СОДЕРЖАНИЕ УЧЕБНОЙ ПРАКТИКИ</w:t>
      </w:r>
    </w:p>
    <w:p w:rsidR="002936F6" w:rsidRDefault="002936F6" w:rsidP="002936F6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</w:t>
      </w:r>
      <w:r w:rsidR="00BD7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</w:t>
      </w:r>
      <w:r w:rsidR="001F75F6">
        <w:rPr>
          <w:rFonts w:ascii="Times New Roman" w:hAnsi="Times New Roman" w:cs="Times New Roman"/>
          <w:bCs/>
          <w:color w:val="000000"/>
          <w:sz w:val="28"/>
          <w:szCs w:val="28"/>
        </w:rPr>
        <w:t>учебной практики</w:t>
      </w: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ПМ.01 наименование профессионального модуля</w:t>
      </w: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134"/>
        <w:gridCol w:w="4536"/>
        <w:gridCol w:w="5276"/>
        <w:gridCol w:w="3590"/>
      </w:tblGrid>
      <w:tr w:rsidR="001F75F6" w:rsidTr="001F75F6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1F75F6" w:rsidTr="001F75F6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F75F6" w:rsidTr="001F75F6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 w:val="restart"/>
          </w:tcPr>
          <w:p w:rsidR="001F75F6" w:rsidRP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1F75F6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7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F75F6" w:rsidRP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1F75F6" w:rsidRPr="001F75F6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A0850" w:rsidRDefault="00DA0850" w:rsidP="001F75F6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A3326A" w:rsidRDefault="00B84AA6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ПРАКТИКИ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материально-техническому обеспечению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4AA6" w:rsidRPr="00B84AA6" w:rsidRDefault="00B84AA6" w:rsidP="00B84AA6">
      <w:pPr>
        <w:pStyle w:val="Default"/>
        <w:spacing w:line="276" w:lineRule="auto"/>
        <w:ind w:left="284" w:firstLine="709"/>
        <w:rPr>
          <w:sz w:val="28"/>
          <w:szCs w:val="28"/>
        </w:rPr>
      </w:pPr>
      <w:r w:rsidRPr="00B84AA6">
        <w:rPr>
          <w:sz w:val="28"/>
          <w:szCs w:val="28"/>
        </w:rPr>
        <w:t xml:space="preserve">Для реализации программы учебной практики предусмотрены следующие специальные помещения: </w:t>
      </w:r>
    </w:p>
    <w:p w:rsidR="00B84AA6" w:rsidRDefault="00B84AA6" w:rsidP="00B84AA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Кабинет (лаборатория, мастерская, участок)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«____________________»</w:t>
      </w:r>
      <w:r w:rsidRPr="00B84AA6">
        <w:rPr>
          <w:rFonts w:ascii="Times New Roman" w:hAnsi="Times New Roman" w:cs="Times New Roman"/>
          <w:sz w:val="28"/>
          <w:szCs w:val="28"/>
        </w:rPr>
        <w:t xml:space="preserve">, оснащенный оборудованием: ___________________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 xml:space="preserve">(перечисляется оборудование), </w:t>
      </w:r>
      <w:r w:rsidRPr="00B84AA6">
        <w:rPr>
          <w:rFonts w:ascii="Times New Roman" w:hAnsi="Times New Roman" w:cs="Times New Roman"/>
          <w:sz w:val="28"/>
          <w:szCs w:val="28"/>
        </w:rPr>
        <w:t xml:space="preserve">инструментами, расходными материалами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(перечисляются инструменты и расходные материалы для реализации программы)</w:t>
      </w:r>
      <w:r w:rsidRPr="00B8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AA6" w:rsidRDefault="00B84AA6" w:rsidP="00B8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AC0" w:rsidRPr="00B84AA6" w:rsidRDefault="00B84AA6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учебной практики </w:t>
      </w:r>
    </w:p>
    <w:p w:rsidR="00B84AA6" w:rsidRPr="00B84AA6" w:rsidRDefault="00B84AA6" w:rsidP="00B84AA6">
      <w:pPr>
        <w:pStyle w:val="Default"/>
        <w:spacing w:line="276" w:lineRule="auto"/>
        <w:ind w:left="284" w:firstLine="424"/>
        <w:jc w:val="both"/>
        <w:rPr>
          <w:sz w:val="28"/>
          <w:szCs w:val="28"/>
        </w:rPr>
      </w:pPr>
      <w:r w:rsidRPr="00B84AA6">
        <w:rPr>
          <w:sz w:val="28"/>
          <w:szCs w:val="28"/>
        </w:rPr>
        <w:t xml:space="preserve">Реализация программы учебной практики осуществляется преподавателями профессионального цикла и мастерами производственного обучения профессиональный уровень и квалификация которых соответствует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утвержденным приказом Минтруда России от 8 сентября 2015 г. № 608н. </w:t>
      </w:r>
    </w:p>
    <w:p w:rsidR="00B84AA6" w:rsidRPr="00B84AA6" w:rsidRDefault="00B84AA6" w:rsidP="00B84AA6">
      <w:pPr>
        <w:pStyle w:val="Default"/>
        <w:spacing w:line="276" w:lineRule="auto"/>
        <w:ind w:left="284" w:firstLine="424"/>
        <w:jc w:val="both"/>
        <w:rPr>
          <w:sz w:val="28"/>
          <w:szCs w:val="28"/>
        </w:rPr>
      </w:pPr>
      <w:r w:rsidRPr="00B84AA6">
        <w:rPr>
          <w:sz w:val="28"/>
          <w:szCs w:val="28"/>
        </w:rPr>
        <w:t xml:space="preserve">Педагоги, осуществляющие реализацию учебной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9C0E18" w:rsidRPr="00B84AA6" w:rsidRDefault="00B84AA6" w:rsidP="00B84AA6">
      <w:pPr>
        <w:spacing w:after="0"/>
        <w:ind w:left="284" w:firstLine="42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учебную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B84AA6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B84AA6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4AA6" w:rsidRDefault="009C0E18" w:rsidP="00B84AA6">
      <w:pPr>
        <w:pStyle w:val="ac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9C0E18" w:rsidRDefault="009C0E18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 УЧЕБНОЙ ПРАКТИКИ</w:t>
      </w:r>
    </w:p>
    <w:p w:rsidR="00B84AA6" w:rsidRDefault="00B84AA6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AA6" w:rsidRPr="00B84AA6" w:rsidRDefault="00B84AA6" w:rsidP="00B84AA6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>Контроль и оценка результатов освоения учебной практики осуществляется педагогом, реализующим учебную практику в форме</w:t>
      </w:r>
      <w:r>
        <w:rPr>
          <w:sz w:val="28"/>
          <w:szCs w:val="28"/>
        </w:rPr>
        <w:t xml:space="preserve"> </w:t>
      </w:r>
      <w:r w:rsidRPr="00B84AA6">
        <w:rPr>
          <w:sz w:val="28"/>
          <w:szCs w:val="28"/>
        </w:rPr>
        <w:t>дифференцированного зачета (результат выполнения комплексной практической работы).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4426"/>
        <w:gridCol w:w="4961"/>
      </w:tblGrid>
      <w:tr w:rsidR="00B84AA6" w:rsidRPr="009C0E18" w:rsidTr="00B84AA6">
        <w:tc>
          <w:tcPr>
            <w:tcW w:w="4426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B84AA6" w:rsidRPr="009C0E18" w:rsidTr="00B84AA6">
        <w:tc>
          <w:tcPr>
            <w:tcW w:w="4426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выполненной комплексной практической работы: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процесса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результатов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дневника учебной практики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отчета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 </w:t>
            </w:r>
          </w:p>
        </w:tc>
      </w:tr>
    </w:tbl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6509" w:rsidRDefault="00A06509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06509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6509" w:rsidRDefault="00A06509" w:rsidP="00A06509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ПРАКТИКИ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A06509" w:rsidRPr="00FC3C31" w:rsidRDefault="00A06509" w:rsidP="00A06509">
      <w:pPr>
        <w:pStyle w:val="Default"/>
        <w:jc w:val="center"/>
        <w:rPr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Pr="00A06509" w:rsidRDefault="00A06509" w:rsidP="00A06509">
      <w:pPr>
        <w:pStyle w:val="Default"/>
        <w:rPr>
          <w:sz w:val="28"/>
          <w:szCs w:val="28"/>
        </w:rPr>
      </w:pPr>
    </w:p>
    <w:p w:rsidR="00A06509" w:rsidRPr="00B85DD1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A06509" w:rsidRDefault="002357CD" w:rsidP="002357C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2357C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 w:rsidR="00235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2357CD" w:rsidRDefault="002357CD" w:rsidP="002357CD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>Задание на учебную практику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</w:p>
    <w:p w:rsidR="002357CD" w:rsidRPr="002357CD" w:rsidRDefault="002357CD" w:rsidP="002357CD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2357CD" w:rsidRPr="002357CD" w:rsidRDefault="002357CD" w:rsidP="002357CD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2357CD" w:rsidRDefault="0037726B" w:rsidP="002357C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7726B" w:rsidRPr="0037726B" w:rsidRDefault="0037726B" w:rsidP="0037726B">
      <w:pPr>
        <w:pStyle w:val="Default"/>
        <w:jc w:val="center"/>
        <w:rPr>
          <w:bCs/>
          <w:i/>
          <w:szCs w:val="28"/>
        </w:rPr>
      </w:pPr>
      <w:r w:rsidRPr="0037726B">
        <w:rPr>
          <w:bCs/>
          <w:i/>
          <w:szCs w:val="28"/>
        </w:rPr>
        <w:t>(код практики, код и наименование профессионального модуля)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57CD" w:rsidRDefault="002357CD" w:rsidP="002357CD">
      <w:pPr>
        <w:pStyle w:val="Default"/>
        <w:rPr>
          <w:sz w:val="28"/>
          <w:szCs w:val="28"/>
        </w:rPr>
      </w:pP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2357CD" w:rsidRDefault="002357CD" w:rsidP="002357C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1330F8" w:rsidRDefault="001330F8" w:rsidP="002357CD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330F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1. ____________________________________________________________ 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1330F8" w:rsidRDefault="001330F8" w:rsidP="0013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1330F8" w:rsidRDefault="001330F8" w:rsidP="001330F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1330F8" w:rsidRDefault="001330F8" w:rsidP="0013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4"/>
          <w:szCs w:val="28"/>
        </w:rPr>
      </w:pP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1330F8" w:rsidRPr="001330F8" w:rsidRDefault="001330F8" w:rsidP="001330F8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1330F8" w:rsidRDefault="001330F8" w:rsidP="0013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1330F8" w:rsidRPr="001330F8" w:rsidRDefault="001330F8" w:rsidP="001330F8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1330F8" w:rsidRPr="001330F8" w:rsidRDefault="001330F8" w:rsidP="001330F8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1330F8" w:rsidRDefault="001330F8" w:rsidP="0013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330F8" w:rsidTr="001330F8">
        <w:tc>
          <w:tcPr>
            <w:tcW w:w="1951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330F8" w:rsidRPr="001330F8" w:rsidRDefault="001330F8" w:rsidP="001330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30F8" w:rsidRPr="001330F8" w:rsidRDefault="001330F8" w:rsidP="001330F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1330F8" w:rsidRPr="001330F8" w:rsidRDefault="001330F8" w:rsidP="001330F8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1330F8" w:rsidRPr="001330F8" w:rsidRDefault="001330F8" w:rsidP="001330F8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1330F8" w:rsidRDefault="001330F8" w:rsidP="001330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F8">
        <w:rPr>
          <w:rFonts w:ascii="Times New Roman" w:hAnsi="Times New Roman" w:cs="Times New Roman"/>
          <w:b/>
          <w:bCs/>
          <w:sz w:val="28"/>
          <w:szCs w:val="28"/>
        </w:rPr>
        <w:t>Итоговая отметка за учебную практику________________________________</w:t>
      </w:r>
    </w:p>
    <w:p w:rsidR="001330F8" w:rsidRPr="00E36FF5" w:rsidRDefault="001330F8" w:rsidP="001330F8">
      <w:pPr>
        <w:pStyle w:val="Default"/>
        <w:rPr>
          <w:b/>
          <w:sz w:val="28"/>
          <w:szCs w:val="28"/>
        </w:rPr>
      </w:pPr>
      <w:r w:rsidRPr="00E36FF5">
        <w:rPr>
          <w:b/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1330F8" w:rsidTr="001330F8">
        <w:tc>
          <w:tcPr>
            <w:tcW w:w="3198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1330F8" w:rsidRPr="00B85DD1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1330F8" w:rsidRDefault="00E36FF5" w:rsidP="001330F8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1330F8" w:rsidTr="001330F8">
        <w:tc>
          <w:tcPr>
            <w:tcW w:w="3198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1330F8" w:rsidRPr="00B85DD1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1330F8" w:rsidRDefault="00E36FF5" w:rsidP="001330F8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1330F8" w:rsidTr="001330F8">
        <w:tc>
          <w:tcPr>
            <w:tcW w:w="3198" w:type="dxa"/>
          </w:tcPr>
          <w:p w:rsidR="001330F8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1330F8" w:rsidRPr="00B85DD1" w:rsidRDefault="001330F8" w:rsidP="001330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1330F8" w:rsidRDefault="00E36FF5" w:rsidP="001330F8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</w:tbl>
    <w:p w:rsidR="00691C8E" w:rsidRDefault="00691C8E" w:rsidP="001330F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91C8E" w:rsidRDefault="00691C8E" w:rsidP="00691C8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УЧЕБНОЙ ПРАКТИКИ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691C8E" w:rsidRPr="00FC3C31" w:rsidRDefault="00691C8E" w:rsidP="00691C8E">
      <w:pPr>
        <w:pStyle w:val="Default"/>
        <w:jc w:val="center"/>
        <w:rPr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Pr="00A06509" w:rsidRDefault="00691C8E" w:rsidP="00691C8E">
      <w:pPr>
        <w:pStyle w:val="Default"/>
        <w:rPr>
          <w:sz w:val="28"/>
          <w:szCs w:val="28"/>
        </w:rPr>
      </w:pPr>
    </w:p>
    <w:p w:rsidR="00691C8E" w:rsidRPr="00B85DD1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691C8E" w:rsidTr="005B163F">
        <w:tc>
          <w:tcPr>
            <w:tcW w:w="3198" w:type="dxa"/>
          </w:tcPr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5B163F">
        <w:tc>
          <w:tcPr>
            <w:tcW w:w="3198" w:type="dxa"/>
          </w:tcPr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5B163F">
        <w:tc>
          <w:tcPr>
            <w:tcW w:w="3198" w:type="dxa"/>
          </w:tcPr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5B16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691C8E" w:rsidRP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Требования к оформлению отчета по учебной практике</w:t>
      </w: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Критерии оценивания отчета по учебной практике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30F8" w:rsidRPr="00691C8E" w:rsidRDefault="00691C8E" w:rsidP="00691C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sectPr w:rsidR="001330F8" w:rsidRPr="00691C8E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6A"/>
    <w:multiLevelType w:val="multilevel"/>
    <w:tmpl w:val="E58E1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9760E"/>
    <w:multiLevelType w:val="multilevel"/>
    <w:tmpl w:val="6A581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311914"/>
    <w:multiLevelType w:val="hybridMultilevel"/>
    <w:tmpl w:val="9F4A4ABC"/>
    <w:lvl w:ilvl="0" w:tplc="323C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1261EA"/>
    <w:rsid w:val="001330F8"/>
    <w:rsid w:val="0018026F"/>
    <w:rsid w:val="0019552B"/>
    <w:rsid w:val="001A1F84"/>
    <w:rsid w:val="001F75F6"/>
    <w:rsid w:val="00200D64"/>
    <w:rsid w:val="002046D2"/>
    <w:rsid w:val="0020650F"/>
    <w:rsid w:val="00210592"/>
    <w:rsid w:val="002357CD"/>
    <w:rsid w:val="00266BA8"/>
    <w:rsid w:val="002936F6"/>
    <w:rsid w:val="002E0A6E"/>
    <w:rsid w:val="00306335"/>
    <w:rsid w:val="0037726B"/>
    <w:rsid w:val="003B1926"/>
    <w:rsid w:val="003C5FEA"/>
    <w:rsid w:val="003E4DA9"/>
    <w:rsid w:val="00400976"/>
    <w:rsid w:val="00451C2E"/>
    <w:rsid w:val="0046171F"/>
    <w:rsid w:val="004668E9"/>
    <w:rsid w:val="004A6406"/>
    <w:rsid w:val="004B1C2F"/>
    <w:rsid w:val="004B4027"/>
    <w:rsid w:val="00524802"/>
    <w:rsid w:val="005B5572"/>
    <w:rsid w:val="005C2345"/>
    <w:rsid w:val="00652793"/>
    <w:rsid w:val="0067527D"/>
    <w:rsid w:val="00691C8E"/>
    <w:rsid w:val="006948FD"/>
    <w:rsid w:val="006A238C"/>
    <w:rsid w:val="006A309A"/>
    <w:rsid w:val="006B623A"/>
    <w:rsid w:val="007102A1"/>
    <w:rsid w:val="007A6B81"/>
    <w:rsid w:val="007A6FC7"/>
    <w:rsid w:val="007C085C"/>
    <w:rsid w:val="007C1DD9"/>
    <w:rsid w:val="007F4A6D"/>
    <w:rsid w:val="008F2531"/>
    <w:rsid w:val="00905260"/>
    <w:rsid w:val="00935372"/>
    <w:rsid w:val="0094350F"/>
    <w:rsid w:val="00964C25"/>
    <w:rsid w:val="00965986"/>
    <w:rsid w:val="009A07AB"/>
    <w:rsid w:val="009C0E18"/>
    <w:rsid w:val="00A06509"/>
    <w:rsid w:val="00A17A46"/>
    <w:rsid w:val="00A3326A"/>
    <w:rsid w:val="00A454DC"/>
    <w:rsid w:val="00AD2AF0"/>
    <w:rsid w:val="00B031DA"/>
    <w:rsid w:val="00B357F9"/>
    <w:rsid w:val="00B576E7"/>
    <w:rsid w:val="00B84AA6"/>
    <w:rsid w:val="00B85DD1"/>
    <w:rsid w:val="00BC2F06"/>
    <w:rsid w:val="00BD7288"/>
    <w:rsid w:val="00BF3702"/>
    <w:rsid w:val="00C73B47"/>
    <w:rsid w:val="00C94DA1"/>
    <w:rsid w:val="00CB23A6"/>
    <w:rsid w:val="00CB741C"/>
    <w:rsid w:val="00CC7AC0"/>
    <w:rsid w:val="00CD1DC6"/>
    <w:rsid w:val="00D4148B"/>
    <w:rsid w:val="00D47D49"/>
    <w:rsid w:val="00D64FA2"/>
    <w:rsid w:val="00DA0850"/>
    <w:rsid w:val="00E1633F"/>
    <w:rsid w:val="00E33A90"/>
    <w:rsid w:val="00E36FF5"/>
    <w:rsid w:val="00E832AA"/>
    <w:rsid w:val="00E83F66"/>
    <w:rsid w:val="00EB7264"/>
    <w:rsid w:val="00EF1EC0"/>
    <w:rsid w:val="00F2791C"/>
    <w:rsid w:val="00F61B00"/>
    <w:rsid w:val="00F718A4"/>
    <w:rsid w:val="00F82698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vsamt221-4</cp:lastModifiedBy>
  <cp:revision>64</cp:revision>
  <dcterms:created xsi:type="dcterms:W3CDTF">2020-11-17T08:32:00Z</dcterms:created>
  <dcterms:modified xsi:type="dcterms:W3CDTF">2021-03-29T04:20:00Z</dcterms:modified>
</cp:coreProperties>
</file>